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9B552" w14:textId="77777777" w:rsidR="003247AF" w:rsidRPr="003247AF" w:rsidRDefault="003247AF" w:rsidP="003247AF">
      <w:pPr>
        <w:spacing w:after="0"/>
        <w:jc w:val="right"/>
      </w:pPr>
      <w:r>
        <w:t>Informacja prasowa: Silan</w:t>
      </w:r>
    </w:p>
    <w:p w14:paraId="1B9DD126" w14:textId="77777777" w:rsidR="003247AF" w:rsidRDefault="00F437E6" w:rsidP="003247AF">
      <w:pPr>
        <w:jc w:val="right"/>
        <w:rPr>
          <w:b/>
          <w:sz w:val="28"/>
        </w:rPr>
      </w:pPr>
      <w:r>
        <w:t>Sierpień</w:t>
      </w:r>
      <w:r w:rsidR="003247AF">
        <w:t xml:space="preserve"> 2021</w:t>
      </w:r>
    </w:p>
    <w:p w14:paraId="106D67CA" w14:textId="06A5F41B" w:rsidR="005D1F4F" w:rsidRDefault="00177C97" w:rsidP="005D1F4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Niezwykłe</w:t>
      </w:r>
      <w:r w:rsidR="00522286">
        <w:rPr>
          <w:b/>
          <w:sz w:val="25"/>
          <w:szCs w:val="25"/>
        </w:rPr>
        <w:t xml:space="preserve"> doznania zapachowe</w:t>
      </w:r>
      <w:r>
        <w:rPr>
          <w:b/>
          <w:sz w:val="25"/>
          <w:szCs w:val="25"/>
        </w:rPr>
        <w:t xml:space="preserve"> podczas prania</w:t>
      </w:r>
      <w:r w:rsidR="00522286">
        <w:rPr>
          <w:b/>
          <w:sz w:val="25"/>
          <w:szCs w:val="25"/>
        </w:rPr>
        <w:t>?</w:t>
      </w:r>
      <w:r>
        <w:rPr>
          <w:b/>
          <w:sz w:val="25"/>
          <w:szCs w:val="25"/>
        </w:rPr>
        <w:br/>
        <w:t>Poczuj odrobinę luksusu z marką Silan</w:t>
      </w:r>
      <w:r w:rsidR="00327AF4">
        <w:rPr>
          <w:b/>
          <w:sz w:val="25"/>
          <w:szCs w:val="25"/>
        </w:rPr>
        <w:t xml:space="preserve"> i zdobądź</w:t>
      </w:r>
      <w:r w:rsidR="006609B5">
        <w:rPr>
          <w:b/>
          <w:sz w:val="25"/>
          <w:szCs w:val="25"/>
        </w:rPr>
        <w:t xml:space="preserve"> pachnącą</w:t>
      </w:r>
      <w:r w:rsidR="00327AF4">
        <w:rPr>
          <w:b/>
          <w:sz w:val="25"/>
          <w:szCs w:val="25"/>
        </w:rPr>
        <w:t xml:space="preserve"> książkę Magdaleny Witkiewicz</w:t>
      </w:r>
    </w:p>
    <w:p w14:paraId="503360B6" w14:textId="05E32FC7" w:rsidR="003247AF" w:rsidRPr="00177C97" w:rsidRDefault="003247AF" w:rsidP="00A139CD">
      <w:pPr>
        <w:jc w:val="both"/>
        <w:rPr>
          <w:b/>
          <w:sz w:val="25"/>
          <w:szCs w:val="25"/>
        </w:rPr>
      </w:pPr>
      <w:r w:rsidRPr="003247AF">
        <w:rPr>
          <w:b/>
          <w:sz w:val="25"/>
          <w:szCs w:val="25"/>
        </w:rPr>
        <w:br/>
      </w:r>
      <w:r w:rsidR="00A85522">
        <w:rPr>
          <w:b/>
          <w:szCs w:val="25"/>
        </w:rPr>
        <w:t xml:space="preserve">Miękkie </w:t>
      </w:r>
      <w:r w:rsidR="00572603">
        <w:rPr>
          <w:b/>
          <w:szCs w:val="25"/>
        </w:rPr>
        <w:t xml:space="preserve">i pachnące pranie </w:t>
      </w:r>
      <w:r w:rsidR="005D1F4F">
        <w:rPr>
          <w:b/>
          <w:szCs w:val="25"/>
        </w:rPr>
        <w:t xml:space="preserve">to gwarancja </w:t>
      </w:r>
      <w:r w:rsidR="00572603">
        <w:rPr>
          <w:b/>
          <w:szCs w:val="25"/>
        </w:rPr>
        <w:t>komfort</w:t>
      </w:r>
      <w:r w:rsidR="005D1F4F">
        <w:rPr>
          <w:b/>
          <w:szCs w:val="25"/>
        </w:rPr>
        <w:t>u</w:t>
      </w:r>
      <w:r w:rsidR="00572603">
        <w:rPr>
          <w:b/>
          <w:szCs w:val="25"/>
        </w:rPr>
        <w:t xml:space="preserve"> i zadowoleni</w:t>
      </w:r>
      <w:r w:rsidR="005D1F4F">
        <w:rPr>
          <w:b/>
          <w:szCs w:val="25"/>
        </w:rPr>
        <w:t>a</w:t>
      </w:r>
      <w:r w:rsidR="00572603">
        <w:rPr>
          <w:b/>
          <w:szCs w:val="25"/>
        </w:rPr>
        <w:t xml:space="preserve"> domowników. Aby nadać tkaninom  </w:t>
      </w:r>
      <w:r w:rsidR="006609B5">
        <w:rPr>
          <w:b/>
          <w:szCs w:val="25"/>
        </w:rPr>
        <w:t xml:space="preserve">długotrwałego </w:t>
      </w:r>
      <w:r w:rsidR="00572603">
        <w:rPr>
          <w:b/>
          <w:szCs w:val="25"/>
        </w:rPr>
        <w:t xml:space="preserve">zapachu i miękkości, należy wybrać </w:t>
      </w:r>
      <w:r w:rsidR="005D1F4F">
        <w:rPr>
          <w:b/>
          <w:szCs w:val="25"/>
        </w:rPr>
        <w:t xml:space="preserve">skuteczne </w:t>
      </w:r>
      <w:r w:rsidR="00A139CD">
        <w:rPr>
          <w:b/>
          <w:szCs w:val="25"/>
        </w:rPr>
        <w:t xml:space="preserve">i </w:t>
      </w:r>
      <w:r w:rsidR="00572603">
        <w:rPr>
          <w:b/>
          <w:szCs w:val="25"/>
        </w:rPr>
        <w:t xml:space="preserve">sprawdzone </w:t>
      </w:r>
      <w:r w:rsidR="00A139CD">
        <w:rPr>
          <w:b/>
          <w:szCs w:val="25"/>
        </w:rPr>
        <w:t xml:space="preserve">płyny do </w:t>
      </w:r>
      <w:r w:rsidR="006609B5">
        <w:rPr>
          <w:b/>
          <w:szCs w:val="25"/>
        </w:rPr>
        <w:t>płukania</w:t>
      </w:r>
      <w:r w:rsidR="00A139CD">
        <w:rPr>
          <w:b/>
          <w:szCs w:val="25"/>
        </w:rPr>
        <w:t xml:space="preserve">. Produkty marki Silan z serii Supreme </w:t>
      </w:r>
      <w:r w:rsidR="006B45A9">
        <w:rPr>
          <w:b/>
          <w:szCs w:val="25"/>
        </w:rPr>
        <w:t>zmiękcz</w:t>
      </w:r>
      <w:r w:rsidR="00A139CD">
        <w:rPr>
          <w:b/>
          <w:szCs w:val="25"/>
        </w:rPr>
        <w:t>ają ubrania oraz inne tekstylia, a dodatkowo prz</w:t>
      </w:r>
      <w:r w:rsidR="006B45A9">
        <w:rPr>
          <w:b/>
          <w:szCs w:val="25"/>
        </w:rPr>
        <w:t xml:space="preserve">yspieszają </w:t>
      </w:r>
      <w:r w:rsidR="006B45A9" w:rsidRPr="006B45A9">
        <w:rPr>
          <w:b/>
          <w:szCs w:val="25"/>
        </w:rPr>
        <w:t xml:space="preserve">ich </w:t>
      </w:r>
      <w:r w:rsidR="006B45A9">
        <w:rPr>
          <w:b/>
          <w:szCs w:val="25"/>
        </w:rPr>
        <w:t xml:space="preserve">suszenie. </w:t>
      </w:r>
      <w:r w:rsidR="001169DA">
        <w:rPr>
          <w:b/>
          <w:szCs w:val="25"/>
        </w:rPr>
        <w:t>Teraz d</w:t>
      </w:r>
      <w:r w:rsidR="00A139CD">
        <w:rPr>
          <w:b/>
          <w:szCs w:val="25"/>
        </w:rPr>
        <w:t>o portfolio</w:t>
      </w:r>
      <w:r w:rsidR="00D61ED1">
        <w:rPr>
          <w:b/>
          <w:szCs w:val="25"/>
        </w:rPr>
        <w:t xml:space="preserve"> linii S</w:t>
      </w:r>
      <w:r w:rsidR="006609B5">
        <w:rPr>
          <w:b/>
          <w:szCs w:val="25"/>
        </w:rPr>
        <w:t>ilan S</w:t>
      </w:r>
      <w:r w:rsidR="00D61ED1">
        <w:rPr>
          <w:b/>
          <w:szCs w:val="25"/>
        </w:rPr>
        <w:t>upreme</w:t>
      </w:r>
      <w:r w:rsidR="00A139CD">
        <w:rPr>
          <w:b/>
          <w:szCs w:val="25"/>
        </w:rPr>
        <w:t xml:space="preserve"> dołączył nowy zapach – Pleasure, który zapewni ubraniom świeżość </w:t>
      </w:r>
      <w:r w:rsidR="00D61ED1">
        <w:rPr>
          <w:b/>
          <w:szCs w:val="25"/>
        </w:rPr>
        <w:t xml:space="preserve">oraz </w:t>
      </w:r>
      <w:r w:rsidR="00A139CD">
        <w:rPr>
          <w:b/>
          <w:szCs w:val="25"/>
        </w:rPr>
        <w:t>piękną, elega</w:t>
      </w:r>
      <w:r w:rsidR="001169DA">
        <w:rPr>
          <w:b/>
          <w:szCs w:val="25"/>
        </w:rPr>
        <w:t>ncką woń na długi czas</w:t>
      </w:r>
      <w:r w:rsidR="006609B5">
        <w:rPr>
          <w:b/>
          <w:szCs w:val="25"/>
        </w:rPr>
        <w:t>.</w:t>
      </w:r>
      <w:r w:rsidR="00E22CB3">
        <w:rPr>
          <w:b/>
          <w:szCs w:val="25"/>
        </w:rPr>
        <w:t xml:space="preserve"> </w:t>
      </w:r>
      <w:r w:rsidR="006609B5">
        <w:rPr>
          <w:b/>
          <w:szCs w:val="25"/>
        </w:rPr>
        <w:t>Co więcej,</w:t>
      </w:r>
      <w:r w:rsidR="001169DA">
        <w:rPr>
          <w:b/>
          <w:szCs w:val="25"/>
        </w:rPr>
        <w:t xml:space="preserve"> wszystkie płyny do płukania Silan Supreme, są</w:t>
      </w:r>
      <w:r w:rsidR="00303EE2">
        <w:rPr>
          <w:b/>
          <w:szCs w:val="25"/>
        </w:rPr>
        <w:t xml:space="preserve"> obecnie</w:t>
      </w:r>
      <w:r w:rsidR="00A85522">
        <w:rPr>
          <w:b/>
          <w:szCs w:val="25"/>
        </w:rPr>
        <w:t xml:space="preserve"> </w:t>
      </w:r>
      <w:r w:rsidR="001169DA">
        <w:rPr>
          <w:b/>
          <w:szCs w:val="25"/>
        </w:rPr>
        <w:t>dostępne</w:t>
      </w:r>
      <w:r w:rsidR="00A85522">
        <w:rPr>
          <w:b/>
          <w:szCs w:val="25"/>
        </w:rPr>
        <w:t xml:space="preserve"> </w:t>
      </w:r>
      <w:r w:rsidR="001169DA">
        <w:rPr>
          <w:b/>
          <w:szCs w:val="25"/>
        </w:rPr>
        <w:t>w nowej odsłoni</w:t>
      </w:r>
      <w:r w:rsidR="006609B5">
        <w:rPr>
          <w:b/>
          <w:szCs w:val="25"/>
        </w:rPr>
        <w:t xml:space="preserve">e z elegancką szatą graficzną oraz </w:t>
      </w:r>
      <w:r w:rsidR="00CC1F9C">
        <w:rPr>
          <w:b/>
          <w:szCs w:val="25"/>
        </w:rPr>
        <w:t>nową</w:t>
      </w:r>
      <w:r w:rsidR="006609B5">
        <w:rPr>
          <w:b/>
          <w:szCs w:val="25"/>
        </w:rPr>
        <w:t xml:space="preserve"> formułą zapachową</w:t>
      </w:r>
      <w:r w:rsidR="001169DA">
        <w:rPr>
          <w:b/>
          <w:szCs w:val="25"/>
        </w:rPr>
        <w:t>.</w:t>
      </w:r>
      <w:r w:rsidR="00AA62E3">
        <w:rPr>
          <w:b/>
          <w:szCs w:val="25"/>
        </w:rPr>
        <w:t xml:space="preserve"> </w:t>
      </w:r>
      <w:r w:rsidR="004F4DF6">
        <w:rPr>
          <w:b/>
          <w:szCs w:val="25"/>
        </w:rPr>
        <w:t>Kupując</w:t>
      </w:r>
      <w:r w:rsidR="00D61ED1">
        <w:rPr>
          <w:b/>
          <w:szCs w:val="25"/>
        </w:rPr>
        <w:t xml:space="preserve"> produkty Silan </w:t>
      </w:r>
      <w:r w:rsidR="004F4DF6">
        <w:rPr>
          <w:b/>
          <w:szCs w:val="25"/>
        </w:rPr>
        <w:t>na Allegro, można otrzymać</w:t>
      </w:r>
      <w:r w:rsidR="00E22CB3">
        <w:rPr>
          <w:b/>
          <w:szCs w:val="25"/>
        </w:rPr>
        <w:t xml:space="preserve"> </w:t>
      </w:r>
      <w:r w:rsidR="004F4DF6">
        <w:rPr>
          <w:b/>
          <w:szCs w:val="25"/>
        </w:rPr>
        <w:t>niedostępną w</w:t>
      </w:r>
      <w:r w:rsidR="00303EE2">
        <w:rPr>
          <w:b/>
          <w:szCs w:val="25"/>
        </w:rPr>
        <w:t> </w:t>
      </w:r>
      <w:r w:rsidR="004F4DF6">
        <w:rPr>
          <w:b/>
          <w:szCs w:val="25"/>
        </w:rPr>
        <w:t>regularnej sprzedaży</w:t>
      </w:r>
      <w:r w:rsidR="00D61ED1">
        <w:rPr>
          <w:b/>
          <w:szCs w:val="25"/>
        </w:rPr>
        <w:t xml:space="preserve"> pachnącą</w:t>
      </w:r>
      <w:r w:rsidR="004F4DF6">
        <w:rPr>
          <w:b/>
          <w:szCs w:val="25"/>
        </w:rPr>
        <w:t xml:space="preserve"> książkę „Połączone” Magdaleny Witkiewicz. </w:t>
      </w:r>
    </w:p>
    <w:p w14:paraId="5E120606" w14:textId="1C4DBFD5" w:rsidR="00683DFF" w:rsidRDefault="00A139CD" w:rsidP="00BC031A">
      <w:pPr>
        <w:jc w:val="both"/>
        <w:rPr>
          <w:szCs w:val="25"/>
        </w:rPr>
      </w:pPr>
      <w:r w:rsidRPr="00D8622C">
        <w:rPr>
          <w:szCs w:val="25"/>
        </w:rPr>
        <w:t>Marka Sila</w:t>
      </w:r>
      <w:r>
        <w:rPr>
          <w:szCs w:val="25"/>
        </w:rPr>
        <w:t xml:space="preserve">n </w:t>
      </w:r>
      <w:r w:rsidR="00D61ED1">
        <w:rPr>
          <w:szCs w:val="25"/>
        </w:rPr>
        <w:t xml:space="preserve">posiada </w:t>
      </w:r>
      <w:r>
        <w:rPr>
          <w:szCs w:val="25"/>
        </w:rPr>
        <w:t>szerok</w:t>
      </w:r>
      <w:r w:rsidR="00D61ED1">
        <w:rPr>
          <w:szCs w:val="25"/>
        </w:rPr>
        <w:t>ą</w:t>
      </w:r>
      <w:r>
        <w:rPr>
          <w:szCs w:val="25"/>
        </w:rPr>
        <w:t xml:space="preserve"> gam</w:t>
      </w:r>
      <w:r w:rsidR="00D61ED1">
        <w:rPr>
          <w:szCs w:val="25"/>
        </w:rPr>
        <w:t>ę</w:t>
      </w:r>
      <w:r>
        <w:rPr>
          <w:szCs w:val="25"/>
        </w:rPr>
        <w:t xml:space="preserve"> płynów do płukania tkanin – linie Sensitive, Classic, Aromatherapy czy </w:t>
      </w:r>
      <w:r w:rsidRPr="00D8622C">
        <w:rPr>
          <w:szCs w:val="25"/>
        </w:rPr>
        <w:t>Fr</w:t>
      </w:r>
      <w:r>
        <w:rPr>
          <w:szCs w:val="25"/>
        </w:rPr>
        <w:t>esh Control sprostają oczekiwaniom nawet najbardziej wymagających klientów. Na ry</w:t>
      </w:r>
      <w:r w:rsidR="004F4DF6">
        <w:rPr>
          <w:szCs w:val="25"/>
        </w:rPr>
        <w:t xml:space="preserve">nku dostępna jest </w:t>
      </w:r>
      <w:r>
        <w:rPr>
          <w:szCs w:val="25"/>
        </w:rPr>
        <w:t xml:space="preserve">również wegańska linia Naturals, której </w:t>
      </w:r>
      <w:r w:rsidR="006609B5">
        <w:rPr>
          <w:szCs w:val="25"/>
        </w:rPr>
        <w:t>formuła</w:t>
      </w:r>
      <w:r w:rsidR="00A85522">
        <w:rPr>
          <w:szCs w:val="25"/>
        </w:rPr>
        <w:t xml:space="preserve"> została</w:t>
      </w:r>
      <w:r>
        <w:rPr>
          <w:szCs w:val="25"/>
        </w:rPr>
        <w:t xml:space="preserve"> w 99% opart</w:t>
      </w:r>
      <w:r w:rsidR="006609B5">
        <w:rPr>
          <w:szCs w:val="25"/>
        </w:rPr>
        <w:t>a</w:t>
      </w:r>
      <w:r>
        <w:rPr>
          <w:szCs w:val="25"/>
        </w:rPr>
        <w:t xml:space="preserve"> na składnikach pochodzenia </w:t>
      </w:r>
      <w:r w:rsidR="00D61ED1">
        <w:rPr>
          <w:szCs w:val="25"/>
        </w:rPr>
        <w:t>naturalnego</w:t>
      </w:r>
      <w:r w:rsidR="006609B5">
        <w:rPr>
          <w:szCs w:val="25"/>
        </w:rPr>
        <w:t xml:space="preserve"> </w:t>
      </w:r>
      <w:r w:rsidR="00A85522">
        <w:rPr>
          <w:szCs w:val="25"/>
        </w:rPr>
        <w:t>–</w:t>
      </w:r>
      <w:r w:rsidR="006609B5">
        <w:rPr>
          <w:szCs w:val="25"/>
        </w:rPr>
        <w:t xml:space="preserve"> </w:t>
      </w:r>
      <w:r w:rsidR="00D61ED1">
        <w:rPr>
          <w:szCs w:val="25"/>
        </w:rPr>
        <w:t>bazą do produkcji skutecznego składnika zmiękczającego są nasiona rzepaku</w:t>
      </w:r>
      <w:r>
        <w:rPr>
          <w:szCs w:val="25"/>
        </w:rPr>
        <w:t>. Produkty z linii Silan Supreme</w:t>
      </w:r>
      <w:r w:rsidR="006609B5">
        <w:rPr>
          <w:szCs w:val="25"/>
        </w:rPr>
        <w:t xml:space="preserve"> </w:t>
      </w:r>
      <w:commentRangeStart w:id="0"/>
      <w:commentRangeEnd w:id="0"/>
      <w:r>
        <w:rPr>
          <w:szCs w:val="25"/>
        </w:rPr>
        <w:t>dodadzą zaś ubraniom franc</w:t>
      </w:r>
      <w:r w:rsidR="001169DA">
        <w:rPr>
          <w:szCs w:val="25"/>
        </w:rPr>
        <w:t>uskiego blichtru i </w:t>
      </w:r>
      <w:r>
        <w:rPr>
          <w:szCs w:val="25"/>
        </w:rPr>
        <w:t xml:space="preserve">szyku. </w:t>
      </w:r>
    </w:p>
    <w:p w14:paraId="747E0133" w14:textId="54E73971" w:rsidR="00D00C68" w:rsidRDefault="00CE7AEF" w:rsidP="00BC031A">
      <w:pPr>
        <w:jc w:val="both"/>
        <w:rPr>
          <w:b/>
          <w:szCs w:val="25"/>
        </w:rPr>
      </w:pPr>
      <w:r>
        <w:rPr>
          <w:b/>
          <w:szCs w:val="25"/>
        </w:rPr>
        <w:t>Trwałe z</w:t>
      </w:r>
      <w:r w:rsidR="00D00C68" w:rsidRPr="00D00C68">
        <w:rPr>
          <w:b/>
          <w:szCs w:val="25"/>
        </w:rPr>
        <w:t>apach</w:t>
      </w:r>
      <w:r w:rsidR="00361572">
        <w:rPr>
          <w:b/>
          <w:szCs w:val="25"/>
        </w:rPr>
        <w:t>y, które</w:t>
      </w:r>
      <w:r w:rsidR="00D00C68" w:rsidRPr="00D00C68">
        <w:rPr>
          <w:b/>
          <w:szCs w:val="25"/>
        </w:rPr>
        <w:t xml:space="preserve"> pok</w:t>
      </w:r>
      <w:r w:rsidR="00D00C68">
        <w:rPr>
          <w:b/>
          <w:szCs w:val="25"/>
        </w:rPr>
        <w:t>ochasz</w:t>
      </w:r>
    </w:p>
    <w:p w14:paraId="2100E662" w14:textId="459377E5" w:rsidR="00C5271B" w:rsidRDefault="00303EE2" w:rsidP="00BC031A">
      <w:pPr>
        <w:jc w:val="both"/>
        <w:rPr>
          <w:szCs w:val="25"/>
        </w:rPr>
      </w:pPr>
      <w:r w:rsidRPr="00303EE2">
        <w:rPr>
          <w:noProof/>
          <w:szCs w:val="25"/>
          <w:lang w:eastAsia="pl-PL"/>
        </w:rPr>
        <w:drawing>
          <wp:anchor distT="0" distB="0" distL="114300" distR="114300" simplePos="0" relativeHeight="251661312" behindDoc="1" locked="0" layoutInCell="1" allowOverlap="1" wp14:anchorId="3164D285" wp14:editId="39BF5168">
            <wp:simplePos x="0" y="0"/>
            <wp:positionH relativeFrom="margin">
              <wp:align>left</wp:align>
            </wp:positionH>
            <wp:positionV relativeFrom="paragraph">
              <wp:posOffset>619760</wp:posOffset>
            </wp:positionV>
            <wp:extent cx="3251200" cy="2058670"/>
            <wp:effectExtent l="0" t="0" r="6350" b="0"/>
            <wp:wrapTight wrapText="bothSides">
              <wp:wrapPolygon edited="0">
                <wp:start x="0" y="0"/>
                <wp:lineTo x="0" y="21387"/>
                <wp:lineTo x="21516" y="21387"/>
                <wp:lineTo x="21516" y="0"/>
                <wp:lineTo x="0" y="0"/>
              </wp:wrapPolygon>
            </wp:wrapTight>
            <wp:docPr id="2" name="Obraz 2" descr="C:\Users\Natalia\Desktop\Henkel\Silan\grafiki\Silan-Supreme-KV-Adjusment_1200x760mm-PL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nkel\Silan\grafiki\Silan-Supreme-KV-Adjusment_1200x760mm-PL-PR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32" cy="20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D">
        <w:rPr>
          <w:szCs w:val="25"/>
        </w:rPr>
        <w:t>L</w:t>
      </w:r>
      <w:r w:rsidR="00D8622C">
        <w:rPr>
          <w:szCs w:val="25"/>
        </w:rPr>
        <w:t xml:space="preserve">inia Supreme wyróżnia się przede wszystkim </w:t>
      </w:r>
      <w:r w:rsidR="00BC031A">
        <w:rPr>
          <w:szCs w:val="25"/>
        </w:rPr>
        <w:t>unikatowymi zapachami, które zostały zainspirowane</w:t>
      </w:r>
      <w:r w:rsidR="00D8622C" w:rsidRPr="00D8622C">
        <w:rPr>
          <w:szCs w:val="25"/>
        </w:rPr>
        <w:t xml:space="preserve"> francuskimi perfumami</w:t>
      </w:r>
      <w:r w:rsidR="00522286">
        <w:rPr>
          <w:szCs w:val="25"/>
        </w:rPr>
        <w:t xml:space="preserve"> i skomponowane p</w:t>
      </w:r>
      <w:r w:rsidR="00A139CD">
        <w:rPr>
          <w:szCs w:val="25"/>
        </w:rPr>
        <w:t xml:space="preserve">rzez francuskich twórców perfum – </w:t>
      </w:r>
      <w:r w:rsidR="00522286">
        <w:rPr>
          <w:szCs w:val="25"/>
        </w:rPr>
        <w:t>dodają świeżo wypranym ubraniom szlachetnego i kuszącego zapachu.</w:t>
      </w:r>
      <w:r w:rsidR="00D8622C">
        <w:rPr>
          <w:szCs w:val="25"/>
        </w:rPr>
        <w:t xml:space="preserve"> W serii Supreme dostępne są cztery warianty: </w:t>
      </w:r>
      <w:r w:rsidR="00D8622C" w:rsidRPr="004F4DF6">
        <w:rPr>
          <w:b/>
          <w:szCs w:val="25"/>
        </w:rPr>
        <w:t>Romance</w:t>
      </w:r>
      <w:r w:rsidR="00C5271B">
        <w:rPr>
          <w:szCs w:val="25"/>
        </w:rPr>
        <w:t xml:space="preserve">, który </w:t>
      </w:r>
      <w:r w:rsidR="00AF7B2B">
        <w:rPr>
          <w:szCs w:val="25"/>
        </w:rPr>
        <w:t>u</w:t>
      </w:r>
      <w:r w:rsidR="00AF7B2B" w:rsidRPr="00AF7B2B">
        <w:rPr>
          <w:szCs w:val="25"/>
        </w:rPr>
        <w:t>rzeka owocowym zapachem oraz aromatem kremowej róży</w:t>
      </w:r>
      <w:r w:rsidR="00D8622C">
        <w:rPr>
          <w:szCs w:val="25"/>
        </w:rPr>
        <w:t xml:space="preserve">, </w:t>
      </w:r>
      <w:r w:rsidR="00D8622C" w:rsidRPr="004F4DF6">
        <w:rPr>
          <w:b/>
          <w:szCs w:val="25"/>
        </w:rPr>
        <w:t>Elegance</w:t>
      </w:r>
      <w:r w:rsidR="00C5271B">
        <w:rPr>
          <w:szCs w:val="25"/>
        </w:rPr>
        <w:t xml:space="preserve">, zachwycający </w:t>
      </w:r>
      <w:r w:rsidR="00AF7B2B" w:rsidRPr="00AF7B2B">
        <w:rPr>
          <w:szCs w:val="25"/>
        </w:rPr>
        <w:t>kompozycją soczystych nut pomarańczy</w:t>
      </w:r>
      <w:r w:rsidR="00D8622C">
        <w:rPr>
          <w:szCs w:val="25"/>
        </w:rPr>
        <w:t xml:space="preserve">, </w:t>
      </w:r>
      <w:r w:rsidR="00D8622C" w:rsidRPr="004F4DF6">
        <w:rPr>
          <w:b/>
          <w:szCs w:val="25"/>
        </w:rPr>
        <w:t>Glamour</w:t>
      </w:r>
      <w:r w:rsidR="00C5271B">
        <w:rPr>
          <w:szCs w:val="25"/>
        </w:rPr>
        <w:t xml:space="preserve">, który </w:t>
      </w:r>
      <w:r w:rsidR="00F437E6">
        <w:rPr>
          <w:szCs w:val="25"/>
        </w:rPr>
        <w:t>zawiera wyrafinowaną i </w:t>
      </w:r>
      <w:r w:rsidR="00AF7B2B" w:rsidRPr="00AF7B2B">
        <w:rPr>
          <w:szCs w:val="25"/>
        </w:rPr>
        <w:t>oryg</w:t>
      </w:r>
      <w:r w:rsidR="00AF7B2B">
        <w:rPr>
          <w:szCs w:val="25"/>
        </w:rPr>
        <w:t>inalną bazę kwiatowo-drzewias</w:t>
      </w:r>
      <w:r w:rsidR="00C5271B">
        <w:rPr>
          <w:szCs w:val="25"/>
        </w:rPr>
        <w:t xml:space="preserve">tą oraz </w:t>
      </w:r>
      <w:r w:rsidR="00D8622C" w:rsidRPr="004F4DF6">
        <w:rPr>
          <w:b/>
          <w:szCs w:val="25"/>
        </w:rPr>
        <w:t xml:space="preserve">nowy zapach </w:t>
      </w:r>
      <w:r w:rsidR="007310F9" w:rsidRPr="004F4DF6">
        <w:rPr>
          <w:b/>
          <w:szCs w:val="25"/>
        </w:rPr>
        <w:t>Pleasure</w:t>
      </w:r>
      <w:r w:rsidR="00C5271B">
        <w:rPr>
          <w:szCs w:val="25"/>
        </w:rPr>
        <w:t xml:space="preserve">, stanowiący </w:t>
      </w:r>
      <w:r w:rsidR="0074215A" w:rsidRPr="0074215A">
        <w:rPr>
          <w:szCs w:val="25"/>
        </w:rPr>
        <w:t>ś</w:t>
      </w:r>
      <w:r w:rsidR="0074215A">
        <w:rPr>
          <w:szCs w:val="25"/>
        </w:rPr>
        <w:t>wieże połączenie gruszki</w:t>
      </w:r>
      <w:r w:rsidR="0074215A" w:rsidRPr="0074215A">
        <w:rPr>
          <w:szCs w:val="25"/>
        </w:rPr>
        <w:t xml:space="preserve"> i </w:t>
      </w:r>
      <w:r w:rsidR="0074215A">
        <w:rPr>
          <w:szCs w:val="25"/>
        </w:rPr>
        <w:t>jaśminu</w:t>
      </w:r>
      <w:r w:rsidR="001169DA">
        <w:rPr>
          <w:szCs w:val="25"/>
        </w:rPr>
        <w:t xml:space="preserve"> z </w:t>
      </w:r>
      <w:r w:rsidR="00D00C68">
        <w:rPr>
          <w:szCs w:val="25"/>
        </w:rPr>
        <w:t>olejkami</w:t>
      </w:r>
      <w:r w:rsidR="007310F9">
        <w:rPr>
          <w:szCs w:val="25"/>
        </w:rPr>
        <w:t xml:space="preserve">. </w:t>
      </w:r>
    </w:p>
    <w:p w14:paraId="3A9303F6" w14:textId="3C77097D" w:rsidR="00683DFF" w:rsidRPr="001169DA" w:rsidRDefault="00BC031A" w:rsidP="00BC031A">
      <w:pPr>
        <w:jc w:val="both"/>
        <w:rPr>
          <w:b/>
          <w:szCs w:val="25"/>
        </w:rPr>
      </w:pPr>
      <w:r w:rsidRPr="00BC031A">
        <w:rPr>
          <w:szCs w:val="25"/>
        </w:rPr>
        <w:t xml:space="preserve">Formuła </w:t>
      </w:r>
      <w:r w:rsidR="00AF7B2B">
        <w:rPr>
          <w:szCs w:val="25"/>
        </w:rPr>
        <w:t xml:space="preserve">każdego </w:t>
      </w:r>
      <w:r w:rsidRPr="00BC031A">
        <w:rPr>
          <w:szCs w:val="25"/>
        </w:rPr>
        <w:t xml:space="preserve">płynu </w:t>
      </w:r>
      <w:r w:rsidR="00C5271B">
        <w:rPr>
          <w:szCs w:val="25"/>
        </w:rPr>
        <w:t xml:space="preserve">została </w:t>
      </w:r>
      <w:r w:rsidRPr="00BC031A">
        <w:rPr>
          <w:szCs w:val="25"/>
        </w:rPr>
        <w:t>wzbogacona</w:t>
      </w:r>
      <w:r w:rsidR="00AF7B2B">
        <w:rPr>
          <w:szCs w:val="25"/>
        </w:rPr>
        <w:t xml:space="preserve"> </w:t>
      </w:r>
      <w:r w:rsidRPr="00BC031A">
        <w:rPr>
          <w:szCs w:val="25"/>
        </w:rPr>
        <w:t>o technologię podwójnych kapsułek dla długotrwałego zapachu i</w:t>
      </w:r>
      <w:r w:rsidR="00303EE2">
        <w:rPr>
          <w:szCs w:val="25"/>
        </w:rPr>
        <w:t> </w:t>
      </w:r>
      <w:r w:rsidRPr="00BC031A">
        <w:rPr>
          <w:szCs w:val="25"/>
        </w:rPr>
        <w:t>miękkości tkanin</w:t>
      </w:r>
      <w:r>
        <w:rPr>
          <w:szCs w:val="25"/>
        </w:rPr>
        <w:t>. Kremowa receptura z wygładzającymi cząsteczkami chroni włókna</w:t>
      </w:r>
      <w:r w:rsidR="00F437E6">
        <w:rPr>
          <w:szCs w:val="25"/>
        </w:rPr>
        <w:t xml:space="preserve"> i </w:t>
      </w:r>
      <w:r w:rsidR="00567129" w:rsidRPr="00567129">
        <w:rPr>
          <w:szCs w:val="25"/>
        </w:rPr>
        <w:t xml:space="preserve">sprawia, że </w:t>
      </w:r>
      <w:r w:rsidR="00567129">
        <w:rPr>
          <w:szCs w:val="25"/>
        </w:rPr>
        <w:t>są</w:t>
      </w:r>
      <w:r w:rsidR="00567129" w:rsidRPr="00567129">
        <w:rPr>
          <w:szCs w:val="25"/>
        </w:rPr>
        <w:t xml:space="preserve"> bardziej elastyczne</w:t>
      </w:r>
      <w:r w:rsidR="00567129">
        <w:rPr>
          <w:szCs w:val="25"/>
        </w:rPr>
        <w:t>. Dzięki temu prasowanie tkanin staje się znacznie łatwiejsze. Warto zaznaczyć</w:t>
      </w:r>
      <w:r w:rsidR="00A85522">
        <w:rPr>
          <w:szCs w:val="25"/>
        </w:rPr>
        <w:t>,</w:t>
      </w:r>
      <w:r w:rsidR="00D61ED1">
        <w:rPr>
          <w:szCs w:val="25"/>
        </w:rPr>
        <w:t xml:space="preserve"> że</w:t>
      </w:r>
      <w:r w:rsidR="00D71F2B">
        <w:rPr>
          <w:szCs w:val="25"/>
        </w:rPr>
        <w:t xml:space="preserve"> e</w:t>
      </w:r>
      <w:r w:rsidR="00D71F2B" w:rsidRPr="00D71F2B">
        <w:rPr>
          <w:szCs w:val="25"/>
        </w:rPr>
        <w:t>leganckie, dostos</w:t>
      </w:r>
      <w:r w:rsidR="00D71F2B">
        <w:rPr>
          <w:szCs w:val="25"/>
        </w:rPr>
        <w:t>owane do kształtu dłoni butelki</w:t>
      </w:r>
      <w:r w:rsidR="00D61ED1">
        <w:rPr>
          <w:szCs w:val="25"/>
        </w:rPr>
        <w:t xml:space="preserve"> Silan Supreme</w:t>
      </w:r>
      <w:r w:rsidR="00D71F2B">
        <w:rPr>
          <w:szCs w:val="25"/>
        </w:rPr>
        <w:t xml:space="preserve">, </w:t>
      </w:r>
      <w:r w:rsidR="00567129" w:rsidRPr="00567129">
        <w:rPr>
          <w:szCs w:val="25"/>
        </w:rPr>
        <w:t>pochodzą w 100% z plastiku z</w:t>
      </w:r>
      <w:r w:rsidR="00303EE2">
        <w:rPr>
          <w:szCs w:val="25"/>
        </w:rPr>
        <w:t> </w:t>
      </w:r>
      <w:r w:rsidR="00567129" w:rsidRPr="00567129">
        <w:rPr>
          <w:szCs w:val="25"/>
        </w:rPr>
        <w:t>recyklingu</w:t>
      </w:r>
      <w:r w:rsidR="00567129">
        <w:rPr>
          <w:szCs w:val="25"/>
        </w:rPr>
        <w:t>.</w:t>
      </w:r>
      <w:r w:rsidR="00683DFF">
        <w:rPr>
          <w:szCs w:val="25"/>
        </w:rPr>
        <w:t xml:space="preserve"> </w:t>
      </w:r>
    </w:p>
    <w:p w14:paraId="350BBD59" w14:textId="77777777" w:rsidR="00D00C68" w:rsidRPr="00C640FC" w:rsidRDefault="00C640FC" w:rsidP="00BC031A">
      <w:pPr>
        <w:jc w:val="both"/>
        <w:rPr>
          <w:b/>
          <w:szCs w:val="25"/>
        </w:rPr>
      </w:pPr>
      <w:r>
        <w:rPr>
          <w:b/>
          <w:i/>
          <w:szCs w:val="25"/>
        </w:rPr>
        <w:t>„</w:t>
      </w:r>
      <w:r w:rsidR="00D00C68" w:rsidRPr="00D00C68">
        <w:rPr>
          <w:b/>
          <w:i/>
          <w:szCs w:val="25"/>
        </w:rPr>
        <w:t>Połączone</w:t>
      </w:r>
      <w:r>
        <w:rPr>
          <w:b/>
          <w:i/>
          <w:szCs w:val="25"/>
        </w:rPr>
        <w:t xml:space="preserve">” </w:t>
      </w:r>
      <w:r w:rsidRPr="00C640FC">
        <w:rPr>
          <w:b/>
          <w:szCs w:val="25"/>
        </w:rPr>
        <w:t>– pachnące</w:t>
      </w:r>
      <w:r>
        <w:rPr>
          <w:b/>
          <w:i/>
          <w:szCs w:val="25"/>
        </w:rPr>
        <w:t xml:space="preserve"> </w:t>
      </w:r>
      <w:r>
        <w:rPr>
          <w:b/>
          <w:szCs w:val="25"/>
        </w:rPr>
        <w:t xml:space="preserve">opowiadania </w:t>
      </w:r>
      <w:r w:rsidR="001169DA">
        <w:rPr>
          <w:b/>
          <w:szCs w:val="25"/>
        </w:rPr>
        <w:t xml:space="preserve">we francuskim stylu </w:t>
      </w:r>
    </w:p>
    <w:p w14:paraId="1E6BD607" w14:textId="1EB15DBA" w:rsidR="00752EC5" w:rsidRDefault="00BB52F6" w:rsidP="00F93CFD">
      <w:pPr>
        <w:jc w:val="both"/>
      </w:pPr>
      <w:r>
        <w:rPr>
          <w:szCs w:val="25"/>
        </w:rPr>
        <w:t>Marka Silan zaprosiła do współpracy bestsellerową pisarkę Magdalenę</w:t>
      </w:r>
      <w:r w:rsidR="003720D4" w:rsidRPr="003720D4">
        <w:rPr>
          <w:szCs w:val="25"/>
        </w:rPr>
        <w:t xml:space="preserve"> Witkiewicz</w:t>
      </w:r>
      <w:r w:rsidR="00752EC5">
        <w:rPr>
          <w:szCs w:val="25"/>
        </w:rPr>
        <w:t>,</w:t>
      </w:r>
      <w:r>
        <w:rPr>
          <w:szCs w:val="25"/>
        </w:rPr>
        <w:t xml:space="preserve"> która stworzyła zbiór opowiadań</w:t>
      </w:r>
      <w:r w:rsidR="00752EC5">
        <w:rPr>
          <w:szCs w:val="25"/>
        </w:rPr>
        <w:t xml:space="preserve"> „Połączone”</w:t>
      </w:r>
      <w:r>
        <w:rPr>
          <w:szCs w:val="25"/>
        </w:rPr>
        <w:t xml:space="preserve">, w których zapach i niebieska wstążka </w:t>
      </w:r>
      <w:r w:rsidR="006178E1">
        <w:rPr>
          <w:szCs w:val="25"/>
        </w:rPr>
        <w:t xml:space="preserve">– jednoznacznie </w:t>
      </w:r>
      <w:r w:rsidR="00AA62E3">
        <w:rPr>
          <w:szCs w:val="25"/>
        </w:rPr>
        <w:t>kojarzące się z </w:t>
      </w:r>
      <w:r w:rsidR="006178E1">
        <w:rPr>
          <w:szCs w:val="25"/>
        </w:rPr>
        <w:t xml:space="preserve">marką Silan – </w:t>
      </w:r>
      <w:r>
        <w:rPr>
          <w:szCs w:val="25"/>
        </w:rPr>
        <w:t xml:space="preserve">odgrywają istotną rolę. </w:t>
      </w:r>
      <w:r w:rsidR="00752EC5">
        <w:rPr>
          <w:szCs w:val="25"/>
        </w:rPr>
        <w:t xml:space="preserve">– </w:t>
      </w:r>
      <w:r w:rsidR="00752EC5" w:rsidRPr="00DB5E77">
        <w:rPr>
          <w:i/>
        </w:rPr>
        <w:t xml:space="preserve">Myślę, że jest tam dużo zapachu – czasem wprost, a czasem </w:t>
      </w:r>
      <w:r w:rsidR="00752EC5" w:rsidRPr="00DB5E77">
        <w:rPr>
          <w:i/>
        </w:rPr>
        <w:lastRenderedPageBreak/>
        <w:t>wręcz przeciwnie. Zapach Paryża, zapach miłości, zapach namiętności – gram zapachem, to jest celowy zabieg</w:t>
      </w:r>
      <w:r w:rsidR="00752EC5">
        <w:t xml:space="preserve"> – mówi autorka, jednocześnie podkreślając, że opowiadania bardzo podobają się zarówno jej, jak i czytelniczkom – mogłyby znaleźć się w</w:t>
      </w:r>
      <w:r w:rsidR="00303EE2">
        <w:t> </w:t>
      </w:r>
      <w:r w:rsidR="00752EC5">
        <w:t xml:space="preserve">każdym innym zbiorze. </w:t>
      </w:r>
    </w:p>
    <w:p w14:paraId="29FE8417" w14:textId="15655EF9" w:rsidR="00DB5E77" w:rsidRDefault="007133C3" w:rsidP="00F93CFD">
      <w:pPr>
        <w:jc w:val="both"/>
        <w:rPr>
          <w:szCs w:val="25"/>
        </w:rPr>
      </w:pPr>
      <w:bookmarkStart w:id="1" w:name="_GoBack"/>
      <w:r w:rsidRPr="00482B97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1D82A57" wp14:editId="3FE80B7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177415" cy="1449070"/>
            <wp:effectExtent l="2223" t="0" r="0" b="0"/>
            <wp:wrapTight wrapText="bothSides">
              <wp:wrapPolygon edited="0">
                <wp:start x="21578" y="-33"/>
                <wp:lineTo x="224" y="-33"/>
                <wp:lineTo x="224" y="21264"/>
                <wp:lineTo x="21578" y="21264"/>
                <wp:lineTo x="21578" y="-33"/>
              </wp:wrapPolygon>
            </wp:wrapTight>
            <wp:docPr id="3" name="Obraz 3" descr="C:\Users\Natalia\Downloads\_DSC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ownloads\_DSC6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74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52EC5">
        <w:rPr>
          <w:szCs w:val="25"/>
        </w:rPr>
        <w:t xml:space="preserve">Wydany w pachnącej okładce zbiór </w:t>
      </w:r>
      <w:r w:rsidR="00BB52F6">
        <w:rPr>
          <w:szCs w:val="25"/>
        </w:rPr>
        <w:t xml:space="preserve">„Połączone” </w:t>
      </w:r>
      <w:r w:rsidR="00752EC5">
        <w:rPr>
          <w:szCs w:val="25"/>
        </w:rPr>
        <w:t>stanowią</w:t>
      </w:r>
      <w:r w:rsidR="006178E1">
        <w:rPr>
          <w:szCs w:val="25"/>
        </w:rPr>
        <w:t xml:space="preserve"> </w:t>
      </w:r>
      <w:r w:rsidR="00752EC5">
        <w:rPr>
          <w:szCs w:val="25"/>
        </w:rPr>
        <w:t>cztery opowieści</w:t>
      </w:r>
      <w:r w:rsidR="00303EE2">
        <w:rPr>
          <w:szCs w:val="25"/>
        </w:rPr>
        <w:t xml:space="preserve">: </w:t>
      </w:r>
      <w:r w:rsidR="00303EE2">
        <w:rPr>
          <w:szCs w:val="25"/>
        </w:rPr>
        <w:t>„Oddychając miłością”, „Ta noc pachnie tobą”, „Ubrana tylko w</w:t>
      </w:r>
      <w:r w:rsidR="00303EE2">
        <w:rPr>
          <w:szCs w:val="25"/>
        </w:rPr>
        <w:t> </w:t>
      </w:r>
      <w:r w:rsidR="00303EE2">
        <w:rPr>
          <w:szCs w:val="25"/>
        </w:rPr>
        <w:t>twój zapach” oraz „Rozwiąż mnie jak zagadkę”</w:t>
      </w:r>
      <w:r w:rsidR="00303EE2">
        <w:rPr>
          <w:szCs w:val="25"/>
        </w:rPr>
        <w:t xml:space="preserve">, </w:t>
      </w:r>
      <w:r w:rsidR="00AA62E3">
        <w:rPr>
          <w:szCs w:val="25"/>
        </w:rPr>
        <w:t>których akcja toczy się w </w:t>
      </w:r>
      <w:r w:rsidR="00DB5E77">
        <w:rPr>
          <w:szCs w:val="25"/>
        </w:rPr>
        <w:t>Paryżu</w:t>
      </w:r>
      <w:r w:rsidR="00303EE2">
        <w:rPr>
          <w:szCs w:val="25"/>
        </w:rPr>
        <w:t xml:space="preserve">. </w:t>
      </w:r>
      <w:r w:rsidR="00752EC5">
        <w:rPr>
          <w:szCs w:val="25"/>
        </w:rPr>
        <w:t xml:space="preserve">W każdej z nich, tak jak na opakowaniu Silana, pojawia się niebieska wstążka, która odgrywa rolę w życiu bohaterów. </w:t>
      </w:r>
      <w:r w:rsidR="00DB5E77">
        <w:rPr>
          <w:i/>
          <w:szCs w:val="25"/>
        </w:rPr>
        <w:t xml:space="preserve">– </w:t>
      </w:r>
      <w:r w:rsidR="00DB5E77" w:rsidRPr="00F93CFD">
        <w:rPr>
          <w:i/>
          <w:szCs w:val="25"/>
        </w:rPr>
        <w:t>Paryż wydaje się być czymś romantycznym, ekskluzywnym. I z tym właśnie Silan Supreme ma się kojarzyć - z takim paryskim szykiem. A wspomniana niebieska wstążka jest bardzo ważna dla boha</w:t>
      </w:r>
      <w:r w:rsidR="00DB5E77">
        <w:rPr>
          <w:i/>
          <w:szCs w:val="25"/>
        </w:rPr>
        <w:t xml:space="preserve">terów. Zawsze ma duże znaczenie – </w:t>
      </w:r>
      <w:r w:rsidR="00DB5E77" w:rsidRPr="00DB5E77">
        <w:rPr>
          <w:szCs w:val="25"/>
        </w:rPr>
        <w:t>mówi Witkiewicz.</w:t>
      </w:r>
    </w:p>
    <w:p w14:paraId="241E2D04" w14:textId="78E74CAB" w:rsidR="00361572" w:rsidRDefault="00DB5E77" w:rsidP="00F93CFD">
      <w:pPr>
        <w:jc w:val="both"/>
        <w:rPr>
          <w:szCs w:val="25"/>
        </w:rPr>
      </w:pPr>
      <w:r>
        <w:rPr>
          <w:szCs w:val="25"/>
        </w:rPr>
        <w:t>Książka „Połączone” Magdaleny Witkiewicz nie jest dostępna w regularnej sprzedaży.</w:t>
      </w:r>
      <w:r w:rsidR="00E14760">
        <w:rPr>
          <w:szCs w:val="25"/>
        </w:rPr>
        <w:t xml:space="preserve"> </w:t>
      </w:r>
      <w:r w:rsidR="00E14760">
        <w:t xml:space="preserve">Można dostać ją gratis przy zakupie </w:t>
      </w:r>
      <w:r w:rsidR="00D61ED1">
        <w:t xml:space="preserve">produktu </w:t>
      </w:r>
      <w:r w:rsidR="00E14760">
        <w:t>Silan na Allegro.</w:t>
      </w:r>
      <w:r w:rsidR="00E14760" w:rsidRPr="00620018">
        <w:rPr>
          <w:szCs w:val="25"/>
        </w:rPr>
        <w:t xml:space="preserve"> </w:t>
      </w:r>
      <w:r w:rsidR="00E14760">
        <w:rPr>
          <w:szCs w:val="25"/>
        </w:rPr>
        <w:t xml:space="preserve">– </w:t>
      </w:r>
      <w:r w:rsidR="00F93CFD" w:rsidRPr="00F93CFD">
        <w:rPr>
          <w:i/>
          <w:szCs w:val="25"/>
        </w:rPr>
        <w:t xml:space="preserve">Każda inicjatywa, która wspiera czytelnictwo, jest dla mnie bardzo ważna. </w:t>
      </w:r>
      <w:r w:rsidR="00CC1F9C">
        <w:rPr>
          <w:i/>
          <w:szCs w:val="25"/>
        </w:rPr>
        <w:t>A</w:t>
      </w:r>
      <w:r w:rsidR="00F93CFD" w:rsidRPr="00F93CFD">
        <w:rPr>
          <w:i/>
          <w:szCs w:val="25"/>
        </w:rPr>
        <w:t xml:space="preserve">kcję Silan można </w:t>
      </w:r>
      <w:r w:rsidR="00CC1F9C">
        <w:rPr>
          <w:i/>
          <w:szCs w:val="25"/>
        </w:rPr>
        <w:t xml:space="preserve">na pewno </w:t>
      </w:r>
      <w:r w:rsidR="00F93CFD" w:rsidRPr="00F93CFD">
        <w:rPr>
          <w:i/>
          <w:szCs w:val="25"/>
        </w:rPr>
        <w:t>do takich inicjatyw zaliczyć.</w:t>
      </w:r>
      <w:r w:rsidR="00F93CFD">
        <w:rPr>
          <w:i/>
          <w:szCs w:val="25"/>
        </w:rPr>
        <w:t xml:space="preserve"> Lubię nowe wyzwania, a</w:t>
      </w:r>
      <w:r w:rsidR="00303EE2">
        <w:rPr>
          <w:i/>
          <w:szCs w:val="25"/>
        </w:rPr>
        <w:t> </w:t>
      </w:r>
      <w:r w:rsidR="00F93CFD" w:rsidRPr="00F93CFD">
        <w:rPr>
          <w:i/>
          <w:szCs w:val="25"/>
        </w:rPr>
        <w:t>czegoś takiego</w:t>
      </w:r>
      <w:r w:rsidR="00F93CFD">
        <w:rPr>
          <w:i/>
          <w:szCs w:val="25"/>
        </w:rPr>
        <w:t xml:space="preserve"> jeszcze</w:t>
      </w:r>
      <w:r w:rsidR="00E14760">
        <w:rPr>
          <w:i/>
          <w:szCs w:val="25"/>
        </w:rPr>
        <w:t xml:space="preserve"> nie było</w:t>
      </w:r>
      <w:r w:rsidR="00F93CFD">
        <w:rPr>
          <w:szCs w:val="25"/>
        </w:rPr>
        <w:t xml:space="preserve"> </w:t>
      </w:r>
      <w:r w:rsidR="00E14760">
        <w:rPr>
          <w:szCs w:val="25"/>
        </w:rPr>
        <w:t xml:space="preserve">– dodaje Magdalena Witkiewicz. </w:t>
      </w:r>
      <w:r w:rsidR="0052137B">
        <w:rPr>
          <w:szCs w:val="25"/>
        </w:rPr>
        <w:t xml:space="preserve"> </w:t>
      </w:r>
    </w:p>
    <w:p w14:paraId="035CF709" w14:textId="77777777" w:rsidR="007133C3" w:rsidRDefault="00361572" w:rsidP="00F93CFD">
      <w:pPr>
        <w:jc w:val="both"/>
        <w:rPr>
          <w:szCs w:val="25"/>
        </w:rPr>
      </w:pPr>
      <w:r>
        <w:rPr>
          <w:szCs w:val="25"/>
        </w:rPr>
        <w:t xml:space="preserve">Więcej informacji o marce Silan można znaleźć na </w:t>
      </w:r>
      <w:hyperlink r:id="rId9" w:history="1">
        <w:r w:rsidRPr="003165FB">
          <w:rPr>
            <w:rStyle w:val="Hipercze"/>
            <w:szCs w:val="25"/>
          </w:rPr>
          <w:t>www.silan.pl</w:t>
        </w:r>
      </w:hyperlink>
      <w:r>
        <w:rPr>
          <w:szCs w:val="25"/>
        </w:rPr>
        <w:t>.</w:t>
      </w:r>
    </w:p>
    <w:p w14:paraId="1FDDFA20" w14:textId="1C5131A4" w:rsidR="00D00C68" w:rsidRDefault="00303EE2" w:rsidP="00BC031A">
      <w:pPr>
        <w:jc w:val="both"/>
        <w:rPr>
          <w:szCs w:val="25"/>
        </w:rPr>
      </w:pPr>
      <w:r w:rsidRPr="00303EE2">
        <w:rPr>
          <w:noProof/>
          <w:szCs w:val="25"/>
          <w:lang w:eastAsia="pl-PL"/>
        </w:rPr>
        <w:drawing>
          <wp:anchor distT="0" distB="0" distL="114300" distR="114300" simplePos="0" relativeHeight="251669504" behindDoc="1" locked="0" layoutInCell="1" allowOverlap="1" wp14:anchorId="5F18F56D" wp14:editId="3417E3D9">
            <wp:simplePos x="0" y="0"/>
            <wp:positionH relativeFrom="margin">
              <wp:posOffset>59055</wp:posOffset>
            </wp:positionH>
            <wp:positionV relativeFrom="paragraph">
              <wp:posOffset>287655</wp:posOffset>
            </wp:positionV>
            <wp:extent cx="1568450" cy="1568450"/>
            <wp:effectExtent l="0" t="0" r="0" b="0"/>
            <wp:wrapTight wrapText="bothSides">
              <wp:wrapPolygon edited="0">
                <wp:start x="8920" y="0"/>
                <wp:lineTo x="6034" y="4198"/>
                <wp:lineTo x="5509" y="20988"/>
                <wp:lineTo x="6296" y="21250"/>
                <wp:lineTo x="14954" y="21250"/>
                <wp:lineTo x="15479" y="20988"/>
                <wp:lineTo x="15216" y="4198"/>
                <wp:lineTo x="12330" y="0"/>
                <wp:lineTo x="8920" y="0"/>
              </wp:wrapPolygon>
            </wp:wrapTight>
            <wp:docPr id="7" name="Obraz 7" descr="C:\Users\Natalia\Desktop\Henkel\Silan\packshoty\Nowe Supreme Silan\SILAN_Supreme_Pleasure_1200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Henkel\Silan\packshoty\Nowe Supreme Silan\SILAN_Supreme_Pleasure_1200_fro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46D0" w14:textId="52236CF5" w:rsidR="00303EE2" w:rsidRDefault="00303EE2" w:rsidP="00BC031A">
      <w:pPr>
        <w:jc w:val="both"/>
        <w:rPr>
          <w:szCs w:val="25"/>
        </w:rPr>
      </w:pPr>
      <w:r w:rsidRPr="00303EE2">
        <w:rPr>
          <w:noProof/>
          <w:szCs w:val="25"/>
          <w:lang w:eastAsia="pl-PL"/>
        </w:rPr>
        <w:drawing>
          <wp:anchor distT="0" distB="0" distL="114300" distR="114300" simplePos="0" relativeHeight="251670528" behindDoc="1" locked="0" layoutInCell="1" allowOverlap="1" wp14:anchorId="1B6F1EB4" wp14:editId="793E553E">
            <wp:simplePos x="0" y="0"/>
            <wp:positionH relativeFrom="margin">
              <wp:posOffset>4046220</wp:posOffset>
            </wp:positionH>
            <wp:positionV relativeFrom="paragraph">
              <wp:posOffset>8890</wp:posOffset>
            </wp:positionV>
            <wp:extent cx="1555750" cy="1555750"/>
            <wp:effectExtent l="0" t="0" r="0" b="6350"/>
            <wp:wrapTight wrapText="bothSides">
              <wp:wrapPolygon edited="0">
                <wp:start x="8993" y="0"/>
                <wp:lineTo x="6083" y="4232"/>
                <wp:lineTo x="5554" y="21159"/>
                <wp:lineTo x="6348" y="21424"/>
                <wp:lineTo x="15076" y="21424"/>
                <wp:lineTo x="15605" y="21159"/>
                <wp:lineTo x="15340" y="4232"/>
                <wp:lineTo x="12431" y="0"/>
                <wp:lineTo x="8993" y="0"/>
              </wp:wrapPolygon>
            </wp:wrapTight>
            <wp:docPr id="8" name="Obraz 8" descr="C:\Users\Natalia\Desktop\Henkel\Silan\packshoty\Nowe Supreme Silan\SILAN_Supreme_Romance_1200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Henkel\Silan\packshoty\Nowe Supreme Silan\SILAN_Supreme_Romance_1200_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E2">
        <w:rPr>
          <w:noProof/>
          <w:szCs w:val="25"/>
          <w:lang w:eastAsia="pl-PL"/>
        </w:rPr>
        <w:drawing>
          <wp:anchor distT="0" distB="0" distL="114300" distR="114300" simplePos="0" relativeHeight="251664384" behindDoc="1" locked="0" layoutInCell="1" allowOverlap="1" wp14:anchorId="14DAA794" wp14:editId="2949962D">
            <wp:simplePos x="0" y="0"/>
            <wp:positionH relativeFrom="margin">
              <wp:posOffset>2605405</wp:posOffset>
            </wp:positionH>
            <wp:positionV relativeFrom="paragraph">
              <wp:posOffset>8890</wp:posOffset>
            </wp:positionV>
            <wp:extent cx="1568450" cy="1568450"/>
            <wp:effectExtent l="0" t="0" r="0" b="0"/>
            <wp:wrapTight wrapText="bothSides">
              <wp:wrapPolygon edited="0">
                <wp:start x="8920" y="0"/>
                <wp:lineTo x="6034" y="4198"/>
                <wp:lineTo x="5509" y="20988"/>
                <wp:lineTo x="6296" y="21250"/>
                <wp:lineTo x="14954" y="21250"/>
                <wp:lineTo x="15479" y="20988"/>
                <wp:lineTo x="15216" y="4198"/>
                <wp:lineTo x="12330" y="0"/>
                <wp:lineTo x="8920" y="0"/>
              </wp:wrapPolygon>
            </wp:wrapTight>
            <wp:docPr id="5" name="Obraz 5" descr="C:\Users\Natalia\Desktop\Henkel\Silan\packshoty\Nowe Supreme Silan\SILAN_Supreme_Elegance_1200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Henkel\Silan\packshoty\Nowe Supreme Silan\SILAN_Supreme_Elegance_1200_fro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E2">
        <w:rPr>
          <w:noProof/>
          <w:szCs w:val="25"/>
          <w:lang w:eastAsia="pl-PL"/>
        </w:rPr>
        <w:drawing>
          <wp:anchor distT="0" distB="0" distL="114300" distR="114300" simplePos="0" relativeHeight="251668480" behindDoc="1" locked="0" layoutInCell="1" allowOverlap="1" wp14:anchorId="60536292" wp14:editId="3F9E665A">
            <wp:simplePos x="0" y="0"/>
            <wp:positionH relativeFrom="column">
              <wp:posOffset>1348105</wp:posOffset>
            </wp:positionH>
            <wp:positionV relativeFrom="paragraph">
              <wp:posOffset>8890</wp:posOffset>
            </wp:positionV>
            <wp:extent cx="1536700" cy="1536700"/>
            <wp:effectExtent l="0" t="0" r="0" b="6350"/>
            <wp:wrapTight wrapText="bothSides">
              <wp:wrapPolygon edited="0">
                <wp:start x="9104" y="0"/>
                <wp:lineTo x="5891" y="4284"/>
                <wp:lineTo x="5891" y="21421"/>
                <wp:lineTo x="6159" y="21421"/>
                <wp:lineTo x="15263" y="21421"/>
                <wp:lineTo x="15531" y="21421"/>
                <wp:lineTo x="15531" y="4284"/>
                <wp:lineTo x="12317" y="0"/>
                <wp:lineTo x="9104" y="0"/>
              </wp:wrapPolygon>
            </wp:wrapTight>
            <wp:docPr id="6" name="Obraz 6" descr="C:\Users\Natalia\Desktop\Henkel\Silan\packshoty\Nowe Supreme Silan\SILAN_Supreme_Glamour_1200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Henkel\Silan\packshoty\Nowe Supreme Silan\SILAN_Supreme_Glamour_1200_fro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88FC" w14:textId="57CEF49D" w:rsidR="00303EE2" w:rsidRDefault="00303EE2" w:rsidP="00BC031A">
      <w:pPr>
        <w:jc w:val="both"/>
        <w:rPr>
          <w:szCs w:val="25"/>
        </w:rPr>
      </w:pPr>
    </w:p>
    <w:p w14:paraId="71D3E2D7" w14:textId="7AC049A0" w:rsidR="00303EE2" w:rsidRDefault="00303EE2" w:rsidP="00BC031A">
      <w:pPr>
        <w:jc w:val="both"/>
        <w:rPr>
          <w:szCs w:val="25"/>
        </w:rPr>
      </w:pPr>
    </w:p>
    <w:p w14:paraId="68B25441" w14:textId="25171604" w:rsidR="00303EE2" w:rsidRDefault="00303EE2" w:rsidP="00BC031A">
      <w:pPr>
        <w:jc w:val="both"/>
        <w:rPr>
          <w:szCs w:val="25"/>
        </w:rPr>
      </w:pPr>
    </w:p>
    <w:p w14:paraId="1C572F16" w14:textId="77F32E03" w:rsidR="00303EE2" w:rsidRDefault="00303EE2" w:rsidP="00BC031A">
      <w:pPr>
        <w:jc w:val="both"/>
        <w:rPr>
          <w:szCs w:val="25"/>
        </w:rPr>
      </w:pPr>
    </w:p>
    <w:p w14:paraId="7557EC2C" w14:textId="77777777" w:rsidR="007133C3" w:rsidRDefault="007133C3" w:rsidP="00BC031A">
      <w:pPr>
        <w:jc w:val="both"/>
        <w:rPr>
          <w:szCs w:val="25"/>
        </w:rPr>
      </w:pPr>
    </w:p>
    <w:p w14:paraId="490C431A" w14:textId="09848088" w:rsidR="007133C3" w:rsidRDefault="007133C3" w:rsidP="00BC031A">
      <w:pPr>
        <w:jc w:val="both"/>
        <w:rPr>
          <w:szCs w:val="25"/>
        </w:rPr>
      </w:pPr>
      <w:r>
        <w:rPr>
          <w:szCs w:val="25"/>
        </w:rPr>
        <w:t>Silan Supreme, cena: ok. 14 zł/1,2l</w:t>
      </w:r>
    </w:p>
    <w:p w14:paraId="767724AB" w14:textId="77777777" w:rsidR="007133C3" w:rsidRDefault="007133C3" w:rsidP="00BC031A">
      <w:pPr>
        <w:jc w:val="both"/>
        <w:rPr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8"/>
        <w:gridCol w:w="3172"/>
        <w:gridCol w:w="3132"/>
      </w:tblGrid>
      <w:tr w:rsidR="00303EE2" w:rsidRPr="00B0316A" w14:paraId="32587383" w14:textId="37B3EED8" w:rsidTr="00303EE2">
        <w:trPr>
          <w:trHeight w:val="2063"/>
        </w:trPr>
        <w:tc>
          <w:tcPr>
            <w:tcW w:w="2768" w:type="dxa"/>
            <w:shd w:val="clear" w:color="auto" w:fill="auto"/>
          </w:tcPr>
          <w:p w14:paraId="21D158AC" w14:textId="77777777" w:rsidR="00303EE2" w:rsidRPr="00C654CB" w:rsidRDefault="00303EE2" w:rsidP="0098268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E84046" wp14:editId="18F69F5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3770D" w14:textId="77777777" w:rsidR="00303EE2" w:rsidRPr="00C654CB" w:rsidRDefault="00303EE2" w:rsidP="0098268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484C75D9" wp14:editId="3851CF1D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9742F" id="Łącznik prosty 4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172" w:type="dxa"/>
            <w:shd w:val="clear" w:color="auto" w:fill="auto"/>
          </w:tcPr>
          <w:p w14:paraId="723B333E" w14:textId="77777777" w:rsidR="00303EE2" w:rsidRPr="00C654CB" w:rsidRDefault="00303EE2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29C5BC" w14:textId="77777777" w:rsidR="00303EE2" w:rsidRPr="00A544A7" w:rsidRDefault="00303EE2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Biuro Prasowe:</w:t>
            </w:r>
          </w:p>
          <w:p w14:paraId="3193B303" w14:textId="77777777" w:rsidR="00303EE2" w:rsidRPr="0029787F" w:rsidRDefault="00303EE2" w:rsidP="0098268B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0A473B48" w14:textId="77777777" w:rsidR="00303EE2" w:rsidRPr="0029787F" w:rsidRDefault="00303EE2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69B9EDAE" w14:textId="77777777" w:rsidR="00303EE2" w:rsidRPr="0029787F" w:rsidRDefault="00303EE2" w:rsidP="0098268B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CE012B7" w14:textId="77777777" w:rsidR="00303EE2" w:rsidRPr="0029787F" w:rsidRDefault="00303EE2" w:rsidP="0098268B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e-mail: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5B3ABC89" w14:textId="77777777" w:rsidR="00303EE2" w:rsidRPr="0029787F" w:rsidRDefault="00303EE2" w:rsidP="0098268B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775FCD9A" w14:textId="77777777" w:rsidR="00303EE2" w:rsidRPr="00B0316A" w:rsidRDefault="00303EE2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315F741F" w14:textId="77777777" w:rsidR="00303EE2" w:rsidRPr="00B0316A" w:rsidRDefault="00303EE2" w:rsidP="0098268B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ul. Rydygiera 8 bud. 24 (9 piętro)</w:t>
            </w:r>
          </w:p>
          <w:p w14:paraId="35F6A7BF" w14:textId="77777777" w:rsidR="00303EE2" w:rsidRPr="00B0316A" w:rsidRDefault="00303EE2" w:rsidP="0098268B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528E2619" w14:textId="77777777" w:rsidR="00303EE2" w:rsidRPr="00B0316A" w:rsidRDefault="00303EE2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14:paraId="0CDEA745" w14:textId="77777777" w:rsidR="00303EE2" w:rsidRPr="00C654CB" w:rsidRDefault="00303EE2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133C3" w:rsidRPr="00B0316A" w14:paraId="1C90D49A" w14:textId="77777777" w:rsidTr="00303EE2">
        <w:trPr>
          <w:trHeight w:val="2063"/>
        </w:trPr>
        <w:tc>
          <w:tcPr>
            <w:tcW w:w="2768" w:type="dxa"/>
            <w:shd w:val="clear" w:color="auto" w:fill="auto"/>
          </w:tcPr>
          <w:p w14:paraId="5A2996F0" w14:textId="77777777" w:rsidR="007133C3" w:rsidRPr="00B0316A" w:rsidRDefault="007133C3" w:rsidP="0098268B">
            <w:pPr>
              <w:spacing w:after="0" w:line="288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172" w:type="dxa"/>
            <w:shd w:val="clear" w:color="auto" w:fill="auto"/>
          </w:tcPr>
          <w:p w14:paraId="08906210" w14:textId="77777777" w:rsidR="007133C3" w:rsidRPr="00C654CB" w:rsidRDefault="007133C3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14:paraId="260EB05E" w14:textId="77777777" w:rsidR="007133C3" w:rsidRPr="00C654CB" w:rsidRDefault="007133C3" w:rsidP="0098268B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65427AF" w14:textId="77777777" w:rsidR="00683DFF" w:rsidRDefault="00683DFF" w:rsidP="00BC031A">
      <w:pPr>
        <w:jc w:val="both"/>
        <w:rPr>
          <w:szCs w:val="25"/>
        </w:rPr>
      </w:pPr>
    </w:p>
    <w:p w14:paraId="658315CD" w14:textId="77777777" w:rsidR="003247AF" w:rsidRDefault="003247AF" w:rsidP="006B45A9"/>
    <w:sectPr w:rsidR="003247A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6EFC" w16cex:dateUtc="2021-07-27T09:39:00Z"/>
  <w16cex:commentExtensible w16cex:durableId="24AD4D22" w16cex:dateUtc="2021-07-29T13:52:00Z"/>
  <w16cex:commentExtensible w16cex:durableId="24AD4D8D" w16cex:dateUtc="2021-07-29T13:53:00Z"/>
  <w16cex:commentExtensible w16cex:durableId="24AD4E12" w16cex:dateUtc="2021-07-29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9C7DE" w16cid:durableId="24AA6EFC"/>
  <w16cid:commentId w16cid:paraId="4CE7FDFA" w16cid:durableId="24AD4D22"/>
  <w16cid:commentId w16cid:paraId="67D1FA3D" w16cid:durableId="24AD4D8D"/>
  <w16cid:commentId w16cid:paraId="0858875F" w16cid:durableId="24AD4E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BF3C" w14:textId="77777777" w:rsidR="004D1C0A" w:rsidRDefault="004D1C0A" w:rsidP="00F437E6">
      <w:pPr>
        <w:spacing w:after="0" w:line="240" w:lineRule="auto"/>
      </w:pPr>
      <w:r>
        <w:separator/>
      </w:r>
    </w:p>
  </w:endnote>
  <w:endnote w:type="continuationSeparator" w:id="0">
    <w:p w14:paraId="3AC786A1" w14:textId="77777777" w:rsidR="004D1C0A" w:rsidRDefault="004D1C0A" w:rsidP="00F4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CA6C" w14:textId="77777777" w:rsidR="004D1C0A" w:rsidRDefault="004D1C0A" w:rsidP="00F437E6">
      <w:pPr>
        <w:spacing w:after="0" w:line="240" w:lineRule="auto"/>
      </w:pPr>
      <w:r>
        <w:separator/>
      </w:r>
    </w:p>
  </w:footnote>
  <w:footnote w:type="continuationSeparator" w:id="0">
    <w:p w14:paraId="5D1DE6DB" w14:textId="77777777" w:rsidR="004D1C0A" w:rsidRDefault="004D1C0A" w:rsidP="00F4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D556" w14:textId="77777777" w:rsidR="00F437E6" w:rsidRDefault="00F437E6" w:rsidP="00F437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02A455" wp14:editId="67670D58">
          <wp:extent cx="610870" cy="610870"/>
          <wp:effectExtent l="0" t="0" r="0" b="0"/>
          <wp:docPr id="1" name="Obraz 1" descr="S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55"/>
    <w:rsid w:val="001169DA"/>
    <w:rsid w:val="00177C97"/>
    <w:rsid w:val="0028435B"/>
    <w:rsid w:val="002D17E8"/>
    <w:rsid w:val="002E0D90"/>
    <w:rsid w:val="00303EE2"/>
    <w:rsid w:val="003247AF"/>
    <w:rsid w:val="00327AF4"/>
    <w:rsid w:val="00361572"/>
    <w:rsid w:val="003720D4"/>
    <w:rsid w:val="003F4E55"/>
    <w:rsid w:val="004D1C0A"/>
    <w:rsid w:val="004F4DF6"/>
    <w:rsid w:val="0052137B"/>
    <w:rsid w:val="00522286"/>
    <w:rsid w:val="005320EC"/>
    <w:rsid w:val="00567129"/>
    <w:rsid w:val="00572603"/>
    <w:rsid w:val="005D1F4F"/>
    <w:rsid w:val="00604FCC"/>
    <w:rsid w:val="006178E1"/>
    <w:rsid w:val="00620018"/>
    <w:rsid w:val="006609B5"/>
    <w:rsid w:val="00683DFF"/>
    <w:rsid w:val="006B45A9"/>
    <w:rsid w:val="007133C3"/>
    <w:rsid w:val="007310F9"/>
    <w:rsid w:val="0074215A"/>
    <w:rsid w:val="00752EC5"/>
    <w:rsid w:val="007D7E60"/>
    <w:rsid w:val="008C6EC8"/>
    <w:rsid w:val="008D111E"/>
    <w:rsid w:val="009E0F52"/>
    <w:rsid w:val="00A139CD"/>
    <w:rsid w:val="00A85522"/>
    <w:rsid w:val="00AA62E3"/>
    <w:rsid w:val="00AF7B2B"/>
    <w:rsid w:val="00BB52F6"/>
    <w:rsid w:val="00BC031A"/>
    <w:rsid w:val="00C5271B"/>
    <w:rsid w:val="00C640FC"/>
    <w:rsid w:val="00CC1F9C"/>
    <w:rsid w:val="00CE7AEF"/>
    <w:rsid w:val="00D00C68"/>
    <w:rsid w:val="00D5687E"/>
    <w:rsid w:val="00D61ED1"/>
    <w:rsid w:val="00D71F2B"/>
    <w:rsid w:val="00D8622C"/>
    <w:rsid w:val="00DB5E77"/>
    <w:rsid w:val="00E14760"/>
    <w:rsid w:val="00E22CB3"/>
    <w:rsid w:val="00E74368"/>
    <w:rsid w:val="00ED3C83"/>
    <w:rsid w:val="00F437E6"/>
    <w:rsid w:val="00F93CFD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CA34"/>
  <w15:chartTrackingRefBased/>
  <w15:docId w15:val="{D00E2176-8DAC-4213-A14F-A6AD33F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27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E6"/>
  </w:style>
  <w:style w:type="paragraph" w:styleId="Stopka">
    <w:name w:val="footer"/>
    <w:basedOn w:val="Normalny"/>
    <w:link w:val="StopkaZnak"/>
    <w:uiPriority w:val="99"/>
    <w:unhideWhenUsed/>
    <w:rsid w:val="00F4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A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A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A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A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E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7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17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47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5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15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silan.pl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4042-322C-42D8-9B27-7A745C2D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Konto Microsoft</cp:lastModifiedBy>
  <cp:revision>3</cp:revision>
  <dcterms:created xsi:type="dcterms:W3CDTF">2021-08-06T11:18:00Z</dcterms:created>
  <dcterms:modified xsi:type="dcterms:W3CDTF">2021-08-06T11:28:00Z</dcterms:modified>
</cp:coreProperties>
</file>